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>по Ленинскому  району г.</w:t>
      </w:r>
      <w:r w:rsidR="0029453A">
        <w:t xml:space="preserve"> </w:t>
      </w:r>
      <w:r w:rsidRPr="0046648C">
        <w:t>Владивостока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1008CE" w:rsidP="0053512D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</w:t>
      </w:r>
      <w:r w:rsidR="00765D7B" w:rsidRPr="0046648C">
        <w:rPr>
          <w:b/>
        </w:rPr>
        <w:t xml:space="preserve">лавного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proofErr w:type="spellStart"/>
      <w:r w:rsidR="00F21627" w:rsidRPr="0046648C">
        <w:rPr>
          <w:b/>
        </w:rPr>
        <w:t>предпроверочного</w:t>
      </w:r>
      <w:proofErr w:type="spellEnd"/>
      <w:r w:rsidR="00F21627" w:rsidRPr="0046648C">
        <w:rPr>
          <w:b/>
        </w:rPr>
        <w:t xml:space="preserve">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474E93" w:rsidRPr="0046648C" w:rsidRDefault="00474E93" w:rsidP="0053512D">
      <w:pPr>
        <w:pStyle w:val="ConsPlusNormal"/>
        <w:jc w:val="center"/>
        <w:outlineLvl w:val="1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765D7B" w:rsidRPr="0046648C">
        <w:t xml:space="preserve">главного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и истребования документов </w:t>
      </w:r>
      <w:r w:rsidRPr="0046648C">
        <w:t xml:space="preserve">ИФНС по Ленинскому району г. Владивостока (далее - </w:t>
      </w:r>
      <w:r w:rsidR="00B01C4E" w:rsidRPr="0046648C">
        <w:t>главный</w:t>
      </w:r>
      <w:r w:rsidRPr="0046648C">
        <w:t xml:space="preserve"> государственный налоговый инспектор) относится к </w:t>
      </w:r>
      <w:r w:rsidR="001008CE">
        <w:t>ведущей</w:t>
      </w:r>
      <w:r w:rsidRPr="0046648C">
        <w:t xml:space="preserve">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9453A" w:rsidP="0053512D">
      <w:pPr>
        <w:pStyle w:val="ConsPlusNormal"/>
        <w:ind w:firstLine="540"/>
        <w:jc w:val="both"/>
        <w:rPr>
          <w:szCs w:val="24"/>
        </w:rPr>
      </w:pPr>
      <w:r w:rsidRPr="00EF7503">
        <w:t xml:space="preserve">Регистрационный номер (код) должности по </w:t>
      </w:r>
      <w:hyperlink r:id="rId6" w:history="1">
        <w:r w:rsidRPr="00EF7503">
          <w:t>Реестру</w:t>
        </w:r>
      </w:hyperlink>
      <w:r w:rsidRPr="00EF7503"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066AF4" w:rsidRPr="0046648C" w:rsidRDefault="000E10A5" w:rsidP="000E10A5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765D7B" w:rsidRPr="0046648C">
        <w:t xml:space="preserve">главного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F804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 xml:space="preserve">государственного налогового инспектора: </w:t>
      </w:r>
      <w:proofErr w:type="gramStart"/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proofErr w:type="spellStart"/>
      <w:r w:rsidR="00F21627" w:rsidRPr="0046648C">
        <w:t>предпроверочного</w:t>
      </w:r>
      <w:proofErr w:type="spellEnd"/>
      <w:r w:rsidR="00F21627" w:rsidRPr="0046648C">
        <w:t xml:space="preserve">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</w:t>
      </w:r>
      <w:proofErr w:type="gramEnd"/>
      <w:r w:rsidR="00F804A6" w:rsidRPr="0046648C">
        <w:t xml:space="preserve"> сборов, и страховых взносов</w:t>
      </w:r>
      <w:r w:rsidR="00CF4CA6" w:rsidRPr="0046648C">
        <w:t>).</w:t>
      </w:r>
    </w:p>
    <w:p w:rsidR="006047A9" w:rsidRPr="0046648C" w:rsidRDefault="006047A9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994A0F" w:rsidRPr="0046648C" w:rsidRDefault="002A213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003BF7" w:rsidRPr="0046648C">
        <w:t>Главный</w:t>
      </w:r>
      <w:r w:rsidR="00994A0F" w:rsidRPr="0046648C">
        <w:t xml:space="preserve"> 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003BF7" w:rsidRPr="0046648C">
        <w:t>главный</w:t>
      </w:r>
      <w:r w:rsidRPr="0046648C">
        <w:t xml:space="preserve"> 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1008CE">
        <w:t xml:space="preserve">другого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765D7B" w:rsidRPr="0046648C">
        <w:t>Главного</w:t>
      </w:r>
      <w:r w:rsidR="00003BF7" w:rsidRPr="0046648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3542D7" w:rsidRPr="0046648C" w:rsidRDefault="003542D7" w:rsidP="00947A24">
      <w:pPr>
        <w:autoSpaceDE w:val="0"/>
        <w:autoSpaceDN w:val="0"/>
        <w:adjustRightInd w:val="0"/>
        <w:jc w:val="both"/>
        <w:rPr>
          <w:color w:val="C00000"/>
        </w:rPr>
      </w:pP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</w:p>
    <w:p w:rsidR="008C3A02" w:rsidRPr="0046648C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46648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46648C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46648C">
        <w:rPr>
          <w:color w:val="C00000"/>
        </w:rPr>
        <w:t xml:space="preserve"> </w:t>
      </w:r>
    </w:p>
    <w:p w:rsidR="00D20E50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6.</w:t>
      </w:r>
      <w:r w:rsidR="00307A81" w:rsidRPr="0046648C">
        <w:t>4</w:t>
      </w:r>
      <w:r w:rsidRPr="0046648C">
        <w:t>. Наличие профессиональных знаний:</w:t>
      </w:r>
      <w:r w:rsidR="00D20E50"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</w:t>
      </w:r>
      <w:proofErr w:type="gramStart"/>
      <w:r w:rsidRPr="0046648C">
        <w:rPr>
          <w:rFonts w:eastAsiaTheme="minorHAnsi"/>
          <w:lang w:eastAsia="en-US"/>
        </w:rPr>
        <w:t xml:space="preserve"> В</w:t>
      </w:r>
      <w:proofErr w:type="gramEnd"/>
      <w:r w:rsidRPr="0046648C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46648C">
        <w:rPr>
          <w:rFonts w:eastAsiaTheme="minorHAnsi"/>
          <w:color w:val="000000" w:themeColor="text1"/>
          <w:lang w:eastAsia="en-US"/>
        </w:rPr>
        <w:t xml:space="preserve"> 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proofErr w:type="gramEnd"/>
      <w:r w:rsidR="00D03BB4" w:rsidRPr="0046648C">
        <w:rPr>
          <w:rFonts w:eastAsiaTheme="minorHAnsi"/>
          <w:color w:val="000000" w:themeColor="text1"/>
          <w:lang w:eastAsia="en-US"/>
        </w:rPr>
        <w:t xml:space="preserve"> </w:t>
      </w:r>
      <w:hyperlink r:id="rId12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3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4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5" w:history="1">
        <w:proofErr w:type="gramStart"/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46648C">
        <w:rPr>
          <w:rFonts w:eastAsiaTheme="minorHAnsi"/>
          <w:iCs/>
          <w:color w:val="000000" w:themeColor="text1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F32F5" w:rsidRPr="0046648C">
        <w:t xml:space="preserve"> </w:t>
      </w:r>
      <w:proofErr w:type="gramStart"/>
      <w:r w:rsidR="003F32F5" w:rsidRPr="0046648C"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</w:t>
      </w:r>
      <w:r w:rsidR="001423FD" w:rsidRPr="0046648C">
        <w:lastRenderedPageBreak/>
        <w:t>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proofErr w:type="gramStart"/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23FD" w:rsidRPr="0046648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23FD" w:rsidRPr="0046648C">
        <w:t>дела</w:t>
      </w:r>
      <w:proofErr w:type="gramEnd"/>
      <w:r w:rsidR="001423FD" w:rsidRPr="0046648C">
        <w:t xml:space="preserve">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</w:t>
      </w:r>
      <w:proofErr w:type="spellStart"/>
      <w:r w:rsidRPr="0046648C">
        <w:rPr>
          <w:rFonts w:eastAsiaTheme="minorHAnsi"/>
          <w:iCs/>
          <w:lang w:eastAsia="en-US"/>
        </w:rPr>
        <w:t>предпроверочного</w:t>
      </w:r>
      <w:proofErr w:type="spellEnd"/>
      <w:r w:rsidRPr="0046648C">
        <w:rPr>
          <w:rFonts w:eastAsiaTheme="minorHAnsi"/>
          <w:iCs/>
          <w:lang w:eastAsia="en-US"/>
        </w:rPr>
        <w:t xml:space="preserve">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</w:t>
      </w:r>
      <w:proofErr w:type="gramStart"/>
      <w:r w:rsidRPr="0046648C">
        <w:t xml:space="preserve">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процедура организации проверки: порядок, 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</w:t>
      </w:r>
      <w:proofErr w:type="gramEnd"/>
      <w:r w:rsidR="007677D0" w:rsidRPr="0046648C">
        <w:rPr>
          <w:rFonts w:eastAsiaTheme="minorHAnsi"/>
          <w:lang w:eastAsia="en-US"/>
        </w:rPr>
        <w:t xml:space="preserve"> практика применения законодательства Российской Федерации о налогах и сборах.</w:t>
      </w:r>
    </w:p>
    <w:p w:rsidR="005E25E8" w:rsidRPr="0046648C" w:rsidRDefault="005E25E8" w:rsidP="000D5D9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Pr="0046648C" w:rsidRDefault="002A213D" w:rsidP="00CB5836">
      <w:pPr>
        <w:autoSpaceDE w:val="0"/>
        <w:autoSpaceDN w:val="0"/>
        <w:adjustRightInd w:val="0"/>
        <w:ind w:firstLine="539"/>
        <w:jc w:val="both"/>
      </w:pPr>
      <w:r w:rsidRPr="0046648C">
        <w:rPr>
          <w:rFonts w:eastAsiaTheme="minorHAnsi"/>
          <w:lang w:eastAsia="en-US"/>
        </w:rPr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 xml:space="preserve">. </w:t>
      </w:r>
      <w:proofErr w:type="gramStart"/>
      <w:r w:rsidRPr="0046648C">
        <w:rPr>
          <w:rFonts w:eastAsiaTheme="minorHAnsi"/>
          <w:lang w:eastAsia="en-US"/>
        </w:rPr>
        <w:t>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 xml:space="preserve"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</w:t>
      </w:r>
      <w:proofErr w:type="spellStart"/>
      <w:r w:rsidR="00CB5836" w:rsidRPr="00CB5836">
        <w:rPr>
          <w:rFonts w:eastAsiaTheme="minorHAnsi"/>
          <w:lang w:eastAsia="en-US"/>
        </w:rPr>
        <w:t>предпроверочного</w:t>
      </w:r>
      <w:proofErr w:type="spellEnd"/>
      <w:r w:rsidR="00CB5836" w:rsidRPr="00CB5836">
        <w:rPr>
          <w:rFonts w:eastAsiaTheme="minorHAnsi"/>
          <w:lang w:eastAsia="en-US"/>
        </w:rPr>
        <w:t xml:space="preserve">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CB5836" w:rsidRPr="00CB5836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5E25E8" w:rsidRPr="0046648C" w:rsidRDefault="002A213D" w:rsidP="00CB5836">
      <w:pPr>
        <w:pStyle w:val="Default"/>
        <w:numPr>
          <w:ilvl w:val="1"/>
          <w:numId w:val="3"/>
        </w:numPr>
        <w:tabs>
          <w:tab w:val="left" w:pos="1134"/>
        </w:tabs>
        <w:ind w:left="0" w:firstLine="540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800C17" w:rsidRPr="0046648C">
        <w:t>8</w:t>
      </w:r>
      <w:r w:rsidRPr="0046648C">
        <w:t xml:space="preserve">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765D7B" w:rsidRPr="0046648C">
        <w:t>главного</w:t>
      </w:r>
      <w:r w:rsidR="00003BF7" w:rsidRPr="0046648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46648C">
          <w:t>статьями 14</w:t>
        </w:r>
      </w:hyperlink>
      <w:r w:rsidRPr="0046648C">
        <w:t xml:space="preserve">, </w:t>
      </w:r>
      <w:hyperlink r:id="rId27" w:history="1">
        <w:r w:rsidRPr="0046648C">
          <w:t>15</w:t>
        </w:r>
      </w:hyperlink>
      <w:r w:rsidRPr="0046648C">
        <w:t xml:space="preserve">, </w:t>
      </w:r>
      <w:hyperlink r:id="rId28" w:history="1">
        <w:r w:rsidRPr="0046648C">
          <w:t>17</w:t>
        </w:r>
      </w:hyperlink>
      <w:r w:rsidRPr="0046648C">
        <w:t xml:space="preserve">, </w:t>
      </w:r>
      <w:hyperlink r:id="rId29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53512D">
      <w:pPr>
        <w:jc w:val="both"/>
      </w:pP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003BF7" w:rsidRPr="0046648C">
        <w:t>главный</w:t>
      </w:r>
      <w:r w:rsidR="00700554" w:rsidRPr="0046648C">
        <w:t xml:space="preserve"> государственный налоговый инспектор </w:t>
      </w:r>
      <w:r w:rsidRPr="0046648C">
        <w:t>обязан:</w:t>
      </w:r>
    </w:p>
    <w:p w:rsidR="00CB5836" w:rsidRPr="0046648C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>1)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РМ 11-3-1.</w:t>
      </w:r>
    </w:p>
    <w:p w:rsidR="00CB5836" w:rsidRPr="0029453A" w:rsidRDefault="00CB5836" w:rsidP="001008CE">
      <w:pPr>
        <w:pStyle w:val="a3"/>
        <w:numPr>
          <w:ilvl w:val="0"/>
          <w:numId w:val="7"/>
        </w:numPr>
        <w:tabs>
          <w:tab w:val="left" w:pos="0"/>
          <w:tab w:val="left" w:pos="142"/>
        </w:tabs>
        <w:autoSpaceDE w:val="0"/>
        <w:autoSpaceDN w:val="0"/>
        <w:adjustRightInd w:val="0"/>
        <w:ind w:left="0" w:firstLine="540"/>
        <w:jc w:val="both"/>
        <w:rPr>
          <w:vanish/>
        </w:rPr>
      </w:pPr>
      <w:r w:rsidRPr="0029453A">
        <w:t>осуществлять свою работу в строгом соответствии с Положением об отделе от 10.01.2012:</w:t>
      </w:r>
    </w:p>
    <w:p w:rsidR="00CB5836" w:rsidRDefault="00CB5836" w:rsidP="00CB5836">
      <w:pPr>
        <w:numPr>
          <w:ilvl w:val="0"/>
          <w:numId w:val="5"/>
        </w:numPr>
        <w:tabs>
          <w:tab w:val="left" w:pos="1134"/>
        </w:tabs>
        <w:ind w:left="0" w:firstLine="540"/>
        <w:jc w:val="both"/>
      </w:pPr>
      <w:r w:rsidRPr="0029453A">
        <w:t xml:space="preserve"> </w:t>
      </w:r>
      <w:proofErr w:type="gramStart"/>
      <w:r w:rsidRPr="00F31FA9">
        <w:t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05.10.2009</w:t>
      </w:r>
      <w:r>
        <w:t xml:space="preserve"> г. № ММ-8-2/41дсп</w:t>
      </w:r>
      <w:r w:rsidRPr="00F31FA9">
        <w:t>@</w:t>
      </w:r>
      <w:r>
        <w:t xml:space="preserve">, Рекомендательным письмом ФНС России от 10.11.2011 №АС-5-2/1367дсп «О проведении </w:t>
      </w:r>
      <w:proofErr w:type="spellStart"/>
      <w:r>
        <w:t>предпроверочного</w:t>
      </w:r>
      <w:proofErr w:type="spellEnd"/>
      <w:r>
        <w:t xml:space="preserve"> анализа»</w:t>
      </w:r>
      <w:r w:rsidRPr="00F31FA9">
        <w:t>;</w:t>
      </w:r>
      <w:proofErr w:type="gramEnd"/>
    </w:p>
    <w:p w:rsidR="00CB5836" w:rsidRPr="00F31FA9" w:rsidRDefault="00CB5836" w:rsidP="001008CE">
      <w:pPr>
        <w:pStyle w:val="a3"/>
        <w:numPr>
          <w:ilvl w:val="0"/>
          <w:numId w:val="7"/>
        </w:numPr>
        <w:tabs>
          <w:tab w:val="left" w:pos="1134"/>
        </w:tabs>
        <w:ind w:left="0" w:firstLine="540"/>
        <w:jc w:val="both"/>
      </w:pPr>
      <w:r>
        <w:t>оформл</w:t>
      </w:r>
      <w:r w:rsidR="001008CE">
        <w:t>ять</w:t>
      </w:r>
      <w:r>
        <w:t xml:space="preserve"> результат</w:t>
      </w:r>
      <w:r w:rsidR="001008CE">
        <w:t>ы</w:t>
      </w:r>
      <w:r>
        <w:t xml:space="preserve"> проведенного </w:t>
      </w:r>
      <w:proofErr w:type="spellStart"/>
      <w:r>
        <w:t>предпроверочного</w:t>
      </w:r>
      <w:proofErr w:type="spellEnd"/>
      <w:r>
        <w:t xml:space="preserve"> анализа в отношении налогоплательщика Информационным письмом (Заключением) о целесообразности (отсутствии целесообразности) проведения выездной налоговой проверки.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пров</w:t>
      </w:r>
      <w:r w:rsidR="001008CE">
        <w:t>одить</w:t>
      </w:r>
      <w:r w:rsidRPr="009E2BDA"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9E2BDA">
        <w:t>пров</w:t>
      </w:r>
      <w:r w:rsidR="001008CE">
        <w:t xml:space="preserve">одить </w:t>
      </w:r>
      <w:r w:rsidRPr="009E2BDA">
        <w:t>аналитически</w:t>
      </w:r>
      <w:r w:rsidR="001008CE">
        <w:t>е</w:t>
      </w:r>
      <w:r w:rsidRPr="009E2BDA">
        <w:t xml:space="preserve"> выбор</w:t>
      </w:r>
      <w:r w:rsidR="001008CE">
        <w:t>ки</w:t>
      </w:r>
      <w:r w:rsidRPr="009E2BDA">
        <w:t xml:space="preserve"> в базе данных ЭОД Инспекции и формированием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  <w:proofErr w:type="gramEnd"/>
    </w:p>
    <w:p w:rsidR="00CB5836" w:rsidRPr="00102EBD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t>анализ</w:t>
      </w:r>
      <w:r w:rsidR="001008CE">
        <w:t>ировать</w:t>
      </w:r>
      <w:r>
        <w:t xml:space="preserve"> налогоплательщиков – участников внешнеэкономической деятельности на предмет выявления (подтверждения) предполагаемых нарушений валютного законодательства РФ.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использова</w:t>
      </w:r>
      <w:r w:rsidR="001008CE">
        <w:t>ть</w:t>
      </w:r>
      <w:r w:rsidRPr="009E2BDA">
        <w:t xml:space="preserve"> при проведении </w:t>
      </w:r>
      <w:proofErr w:type="spellStart"/>
      <w:r w:rsidRPr="009E2BDA">
        <w:t>предпроверочного</w:t>
      </w:r>
      <w:proofErr w:type="spellEnd"/>
      <w:r w:rsidRPr="009E2BDA">
        <w:t xml:space="preserve">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составл</w:t>
      </w:r>
      <w:r w:rsidR="001008CE">
        <w:t>ять</w:t>
      </w:r>
      <w:r>
        <w:t xml:space="preserve"> докладны</w:t>
      </w:r>
      <w:r w:rsidR="001008CE">
        <w:t>е</w:t>
      </w:r>
      <w:r>
        <w:t xml:space="preserve"> запис</w:t>
      </w:r>
      <w:r w:rsidR="001008CE">
        <w:t>ки</w:t>
      </w:r>
      <w:r>
        <w:t xml:space="preserve">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агрессивного налогового планирования. 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составл</w:t>
      </w:r>
      <w:r w:rsidR="001008CE">
        <w:t>ять</w:t>
      </w:r>
      <w:r w:rsidRPr="009E2BDA">
        <w:t xml:space="preserve"> докладны</w:t>
      </w:r>
      <w:r w:rsidR="001008CE">
        <w:t>е</w:t>
      </w:r>
      <w:r w:rsidRPr="009E2BDA">
        <w:t xml:space="preserve"> запис</w:t>
      </w:r>
      <w:r w:rsidR="001008CE">
        <w:t>ки</w:t>
      </w:r>
      <w:r w:rsidRPr="009E2BDA">
        <w:t xml:space="preserve"> на имя начальника налогового органа </w:t>
      </w:r>
      <w:r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>
        <w:t xml:space="preserve"> с суммами выручки (доходов) не превышающих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 xml:space="preserve">. 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1008CE">
        <w:t>ять</w:t>
      </w:r>
      <w:r w:rsidRPr="009E2BDA">
        <w:t xml:space="preserve"> 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направл</w:t>
      </w:r>
      <w:r w:rsidR="001008CE">
        <w:t>ять</w:t>
      </w:r>
      <w:r w:rsidRPr="009E2BDA">
        <w:t xml:space="preserve"> в кредитные учреждения  запрос</w:t>
      </w:r>
      <w:r w:rsidR="001008CE">
        <w:t>ы</w:t>
      </w:r>
      <w:r w:rsidRPr="009E2BDA">
        <w:t xml:space="preserve"> о предоставлении выписок по операциям на счетах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lastRenderedPageBreak/>
        <w:t>пров</w:t>
      </w:r>
      <w:r w:rsidR="001008CE">
        <w:t xml:space="preserve">одить </w:t>
      </w:r>
      <w:r w:rsidRPr="009E2BDA">
        <w:t xml:space="preserve">анализ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формирова</w:t>
      </w:r>
      <w:r w:rsidR="001008CE">
        <w:t>ть</w:t>
      </w:r>
      <w:r w:rsidRPr="009E2BDA">
        <w:t xml:space="preserve"> и  направл</w:t>
      </w:r>
      <w:r w:rsidR="001008CE">
        <w:t>ять</w:t>
      </w:r>
      <w:r w:rsidRPr="009E2BDA">
        <w:t xml:space="preserve"> </w:t>
      </w:r>
      <w:r>
        <w:t>требовани</w:t>
      </w:r>
      <w:r w:rsidR="001008CE">
        <w:t>я</w:t>
      </w:r>
      <w:r>
        <w:t xml:space="preserve"> и п</w:t>
      </w:r>
      <w:r w:rsidRPr="009E2BDA">
        <w:t>оручени</w:t>
      </w:r>
      <w:r w:rsidR="001008CE">
        <w:t>я</w:t>
      </w:r>
      <w:r w:rsidRPr="009E2BDA">
        <w:t xml:space="preserve">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>
        <w:t>ве</w:t>
      </w:r>
      <w:r w:rsidR="001008CE">
        <w:t>сти</w:t>
      </w:r>
      <w:r>
        <w:t xml:space="preserve"> Информационн</w:t>
      </w:r>
      <w:r w:rsidR="001008CE">
        <w:t>ый</w:t>
      </w:r>
      <w:r>
        <w:t xml:space="preserve"> ресурс "Допросы и осмотры" в пределах компетенции отдела.</w:t>
      </w:r>
    </w:p>
    <w:p w:rsidR="00CB5836" w:rsidRPr="00CB5836" w:rsidRDefault="00CB5836" w:rsidP="001008CE">
      <w:pPr>
        <w:pStyle w:val="a3"/>
        <w:numPr>
          <w:ilvl w:val="0"/>
          <w:numId w:val="7"/>
        </w:numPr>
        <w:tabs>
          <w:tab w:val="left" w:pos="1134"/>
        </w:tabs>
        <w:ind w:left="0" w:firstLine="20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фото- и киносъемку, видеозапись.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организ</w:t>
      </w:r>
      <w:r w:rsidR="001008CE">
        <w:t>овывать</w:t>
      </w:r>
      <w:r w:rsidRPr="009E2BDA">
        <w:t xml:space="preserve"> работ</w:t>
      </w:r>
      <w:r w:rsidR="001008CE">
        <w:t>у</w:t>
      </w:r>
      <w:r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Pr="009E2BDA">
        <w:t>энергосбыта</w:t>
      </w:r>
      <w:proofErr w:type="spellEnd"/>
      <w:r w:rsidRPr="009E2BDA">
        <w:t xml:space="preserve"> о физических объемах потребленных энергетических (электр</w:t>
      </w:r>
      <w:proofErr w:type="gramStart"/>
      <w:r w:rsidRPr="009E2BDA">
        <w:t>о-</w:t>
      </w:r>
      <w:proofErr w:type="gramEnd"/>
      <w:r w:rsidRPr="009E2BDA">
        <w:t xml:space="preserve"> и </w:t>
      </w:r>
      <w:proofErr w:type="spellStart"/>
      <w:r w:rsidRPr="009E2BDA">
        <w:t>теплоэнергии</w:t>
      </w:r>
      <w:proofErr w:type="spellEnd"/>
      <w:r w:rsidRPr="009E2BDA"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анализ</w:t>
      </w:r>
      <w:r w:rsidR="001008CE">
        <w:t>ировать</w:t>
      </w:r>
      <w:r w:rsidRPr="009E2BDA">
        <w:t xml:space="preserve"> схем</w:t>
      </w:r>
      <w:r w:rsidR="001008CE">
        <w:t>ы</w:t>
      </w:r>
      <w:r w:rsidRPr="009E2BDA">
        <w:t xml:space="preserve"> уклонения от налогообложения, в том числе крупнейших и основных налогоплательщиков, выраб</w:t>
      </w:r>
      <w:r w:rsidR="001008CE">
        <w:t>атывать</w:t>
      </w:r>
      <w:r w:rsidRPr="009E2BDA">
        <w:t xml:space="preserve"> предложени</w:t>
      </w:r>
      <w:r w:rsidR="001008CE">
        <w:t>я</w:t>
      </w:r>
      <w:r w:rsidRPr="009E2BDA">
        <w:t xml:space="preserve"> по их предотвращению;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>ствл</w:t>
      </w:r>
      <w:r w:rsidR="001008CE">
        <w:t>ять</w:t>
      </w:r>
      <w:r>
        <w:t xml:space="preserve"> мероприяти</w:t>
      </w:r>
      <w:r w:rsidR="001008CE">
        <w:t>я</w:t>
      </w:r>
      <w:r>
        <w:t xml:space="preserve">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40"/>
        <w:jc w:val="both"/>
      </w:pPr>
      <w:proofErr w:type="gramStart"/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обеспечением подсистем АИС «Налог»».</w:t>
      </w:r>
      <w:proofErr w:type="gramEnd"/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информирова</w:t>
      </w:r>
      <w:r w:rsidR="001008CE">
        <w:t>ть</w:t>
      </w:r>
      <w:r w:rsidRPr="009E2BDA">
        <w:t xml:space="preserve"> отдел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1008CE">
        <w:t>вовать</w:t>
      </w:r>
      <w:r w:rsidRPr="009E2BDA">
        <w:t xml:space="preserve"> в подготовке информации по вопросам, входящим в компетенцию отдела;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1008CE">
        <w:t>вовать</w:t>
      </w:r>
      <w:r w:rsidRPr="009E2BDA">
        <w:t xml:space="preserve"> 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1008CE">
        <w:t>ять</w:t>
      </w:r>
      <w:r w:rsidRPr="009E2BDA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</w:pPr>
      <w:r w:rsidRPr="009E2BDA">
        <w:t>работа</w:t>
      </w:r>
      <w:r w:rsidR="001008CE">
        <w:t>ть</w:t>
      </w:r>
      <w:r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CB5836" w:rsidRPr="00102EBD" w:rsidRDefault="00CB5836" w:rsidP="001008CE">
      <w:pPr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Отдела.</w:t>
      </w:r>
    </w:p>
    <w:p w:rsidR="00CB5836" w:rsidRPr="009E2BDA" w:rsidRDefault="00CB5836" w:rsidP="001008CE">
      <w:pPr>
        <w:pStyle w:val="a6"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</w:t>
      </w:r>
      <w:r w:rsidRPr="009E2BDA">
        <w:rPr>
          <w:iCs/>
        </w:rPr>
        <w:t>е</w:t>
      </w:r>
      <w:r w:rsidR="001008CE">
        <w:rPr>
          <w:iCs/>
        </w:rPr>
        <w:t>сти</w:t>
      </w:r>
      <w:r w:rsidRPr="009E2BDA">
        <w:rPr>
          <w:iCs/>
        </w:rPr>
        <w:t xml:space="preserve"> в установленном порядке делопроизводства, хран</w:t>
      </w:r>
      <w:r w:rsidR="001008CE">
        <w:rPr>
          <w:iCs/>
        </w:rPr>
        <w:t>ить</w:t>
      </w:r>
      <w:r w:rsidRPr="009E2BDA">
        <w:rPr>
          <w:iCs/>
        </w:rPr>
        <w:t xml:space="preserve"> и сда</w:t>
      </w:r>
      <w:r w:rsidR="001008CE">
        <w:rPr>
          <w:iCs/>
        </w:rPr>
        <w:t>вать</w:t>
      </w:r>
      <w:r w:rsidRPr="009E2BDA">
        <w:rPr>
          <w:iCs/>
        </w:rPr>
        <w:t xml:space="preserve"> в архив документ</w:t>
      </w:r>
      <w:r w:rsidR="001008CE">
        <w:rPr>
          <w:iCs/>
        </w:rPr>
        <w:t>ы</w:t>
      </w:r>
      <w:r w:rsidRPr="009E2BDA">
        <w:rPr>
          <w:iCs/>
        </w:rPr>
        <w:t xml:space="preserve"> отдела.</w:t>
      </w:r>
    </w:p>
    <w:p w:rsidR="00CB5836" w:rsidRPr="00CB7383" w:rsidRDefault="00CB5836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№ММ-8-2/41дсп@ от 05.10.2009.</w:t>
      </w:r>
    </w:p>
    <w:p w:rsidR="00CB7383" w:rsidRDefault="00CB7383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CB7383">
        <w:t>главный государственный налоговый инспектор обязан знать инструкции на рабочее место;</w:t>
      </w:r>
    </w:p>
    <w:p w:rsidR="00CB7383" w:rsidRDefault="00CB7383" w:rsidP="001008CE">
      <w:pPr>
        <w:pStyle w:val="a3"/>
        <w:numPr>
          <w:ilvl w:val="0"/>
          <w:numId w:val="7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 xml:space="preserve"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</w:t>
      </w:r>
      <w:r w:rsidRPr="00CB7383">
        <w:lastRenderedPageBreak/>
        <w:t>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CB5836" w:rsidRDefault="0029453A" w:rsidP="001008CE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A419C8"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686611" w:rsidRPr="0046648C" w:rsidRDefault="001008CE" w:rsidP="00BB42DB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32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1008CE" w:rsidP="00BB42DB">
      <w:pPr>
        <w:ind w:firstLine="567"/>
        <w:jc w:val="both"/>
      </w:pPr>
      <w:r>
        <w:t>33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B01C4E" w:rsidRPr="0046648C">
        <w:t>главный</w:t>
      </w:r>
      <w:r w:rsidR="005D23EF" w:rsidRPr="0046648C">
        <w:t xml:space="preserve"> 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30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2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3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17) </w:t>
      </w:r>
      <w:hyperlink r:id="rId34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5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ab/>
      </w:r>
    </w:p>
    <w:p w:rsidR="00CB7383" w:rsidRDefault="005D23EF" w:rsidP="0046648C">
      <w:pPr>
        <w:ind w:firstLine="540"/>
        <w:jc w:val="both"/>
      </w:pPr>
      <w:r w:rsidRPr="0046648C">
        <w:t xml:space="preserve">10. </w:t>
      </w:r>
      <w:proofErr w:type="gramStart"/>
      <w:r w:rsidR="00CB7383" w:rsidRPr="00CB7383"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CB7383" w:rsidRPr="00CB7383">
        <w:lastRenderedPageBreak/>
        <w:t>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CB7383" w:rsidRPr="00CB7383">
        <w:t>, должностным регламентом, инструкциями на рабочие места.</w:t>
      </w:r>
    </w:p>
    <w:p w:rsidR="00BE35E4" w:rsidRDefault="00BE35E4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B01C4E" w:rsidRPr="0046648C">
        <w:rPr>
          <w:rFonts w:ascii="Times New Roman" w:hAnsi="Times New Roman" w:cs="Times New Roman"/>
          <w:sz w:val="24"/>
          <w:szCs w:val="24"/>
        </w:rPr>
        <w:t>Главный</w:t>
      </w:r>
      <w:r w:rsidRPr="00466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6" w:history="1">
        <w:r w:rsidRPr="0046648C">
          <w:t>уголовным</w:t>
        </w:r>
      </w:hyperlink>
      <w:r w:rsidRPr="0046648C">
        <w:t xml:space="preserve">, </w:t>
      </w:r>
      <w:hyperlink r:id="rId37" w:history="1">
        <w:r w:rsidRPr="0046648C">
          <w:t>административным</w:t>
        </w:r>
      </w:hyperlink>
      <w:r w:rsidRPr="0046648C">
        <w:t xml:space="preserve">, </w:t>
      </w:r>
      <w:hyperlink r:id="rId38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9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474E93" w:rsidRPr="0046648C" w:rsidRDefault="00474E93" w:rsidP="0053512D">
      <w:pPr>
        <w:autoSpaceDE w:val="0"/>
        <w:autoSpaceDN w:val="0"/>
        <w:adjustRightInd w:val="0"/>
        <w:ind w:firstLine="720"/>
        <w:jc w:val="both"/>
      </w:pP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40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Pr="0046648C" w:rsidRDefault="00474E93" w:rsidP="0053512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B01C4E" w:rsidRPr="0046648C">
        <w:rPr>
          <w:bCs/>
        </w:rPr>
        <w:t>главным</w:t>
      </w:r>
      <w:r w:rsidRPr="0046648C">
        <w:rPr>
          <w:bCs/>
        </w:rPr>
        <w:t xml:space="preserve"> 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B01C4E" w:rsidRPr="0046648C">
        <w:rPr>
          <w:b/>
          <w:szCs w:val="24"/>
        </w:rPr>
        <w:t>главный</w:t>
      </w:r>
      <w:r w:rsidR="008C6605" w:rsidRPr="0046648C">
        <w:rPr>
          <w:b/>
          <w:szCs w:val="24"/>
        </w:rPr>
        <w:t xml:space="preserve"> 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3E7684" w:rsidP="003E7684">
      <w:pPr>
        <w:pStyle w:val="ConsPlusNormal"/>
        <w:ind w:firstLine="540"/>
        <w:jc w:val="both"/>
        <w:rPr>
          <w:szCs w:val="24"/>
        </w:rPr>
      </w:pP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обязан самостоятельно принимать управленческие и иные решения.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16. В соответствии со своими должностными обязанностями </w:t>
      </w:r>
      <w:r w:rsidR="00B01C4E" w:rsidRPr="0046648C">
        <w:rPr>
          <w:szCs w:val="24"/>
        </w:rPr>
        <w:t>главный</w:t>
      </w:r>
      <w:r w:rsidR="008C6605" w:rsidRPr="0046648C">
        <w:rPr>
          <w:szCs w:val="24"/>
        </w:rPr>
        <w:t xml:space="preserve"> 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</w:t>
      </w:r>
      <w:proofErr w:type="gramStart"/>
      <w:r w:rsidRPr="0046648C">
        <w:rPr>
          <w:szCs w:val="24"/>
        </w:rPr>
        <w:t xml:space="preserve">Взаимодействие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648C">
        <w:rPr>
          <w:szCs w:val="24"/>
        </w:rPr>
        <w:t xml:space="preserve"> </w:t>
      </w:r>
      <w:hyperlink r:id="rId42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 xml:space="preserve">гражданам и организациям в соответствии </w:t>
      </w:r>
      <w:proofErr w:type="gramStart"/>
      <w:r w:rsidRPr="0046648C">
        <w:rPr>
          <w:b/>
          <w:szCs w:val="24"/>
        </w:rPr>
        <w:t>с</w:t>
      </w:r>
      <w:proofErr w:type="gramEnd"/>
      <w:r w:rsidRPr="0046648C">
        <w:rPr>
          <w:b/>
          <w:szCs w:val="24"/>
        </w:rPr>
        <w:t xml:space="preserve">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B01C4E" w:rsidRPr="0046648C">
        <w:rPr>
          <w:szCs w:val="24"/>
        </w:rPr>
        <w:t>Главный</w:t>
      </w:r>
      <w:r w:rsidR="006C4686" w:rsidRPr="0046648C">
        <w:rPr>
          <w:szCs w:val="24"/>
        </w:rPr>
        <w:t xml:space="preserve"> 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proofErr w:type="spellStart"/>
      <w:r w:rsidR="00DF7ABF">
        <w:rPr>
          <w:szCs w:val="24"/>
        </w:rPr>
        <w:t>предпроверочного</w:t>
      </w:r>
      <w:proofErr w:type="spellEnd"/>
      <w:r w:rsidR="00DF7ABF">
        <w:rPr>
          <w:szCs w:val="24"/>
        </w:rPr>
        <w:t xml:space="preserve"> анализа </w:t>
      </w:r>
    </w:p>
    <w:p w:rsidR="009438F0" w:rsidRPr="0046648C" w:rsidRDefault="00DF7ABF" w:rsidP="00DF7ABF">
      <w:pPr>
        <w:pStyle w:val="ConsPlusNormal"/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>
        <w:rPr>
          <w:szCs w:val="24"/>
        </w:rPr>
        <w:t xml:space="preserve">                               С.В. Фурманова</w:t>
      </w:r>
    </w:p>
    <w:sectPr w:rsidR="009438F0" w:rsidRPr="0046648C" w:rsidSect="0029453A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45E"/>
    <w:multiLevelType w:val="hybridMultilevel"/>
    <w:tmpl w:val="70F26130"/>
    <w:lvl w:ilvl="0" w:tplc="3364FAEA">
      <w:start w:val="2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9707CD"/>
    <w:multiLevelType w:val="hybridMultilevel"/>
    <w:tmpl w:val="0B423F5A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66AF4"/>
    <w:rsid w:val="000D5D9D"/>
    <w:rsid w:val="000E10A5"/>
    <w:rsid w:val="001008CE"/>
    <w:rsid w:val="001423FD"/>
    <w:rsid w:val="001B2364"/>
    <w:rsid w:val="002027E0"/>
    <w:rsid w:val="002362C1"/>
    <w:rsid w:val="00280AC8"/>
    <w:rsid w:val="0029453A"/>
    <w:rsid w:val="002A213D"/>
    <w:rsid w:val="002C51EF"/>
    <w:rsid w:val="002C5950"/>
    <w:rsid w:val="002D1F56"/>
    <w:rsid w:val="002F539B"/>
    <w:rsid w:val="00307A81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638E5"/>
    <w:rsid w:val="00765D7B"/>
    <w:rsid w:val="007677D0"/>
    <w:rsid w:val="00800C17"/>
    <w:rsid w:val="008125C6"/>
    <w:rsid w:val="008650D2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94A0F"/>
    <w:rsid w:val="009D17EA"/>
    <w:rsid w:val="00A118D6"/>
    <w:rsid w:val="00A207F0"/>
    <w:rsid w:val="00A44D18"/>
    <w:rsid w:val="00A827DE"/>
    <w:rsid w:val="00AD57DD"/>
    <w:rsid w:val="00B01C4E"/>
    <w:rsid w:val="00B6222D"/>
    <w:rsid w:val="00BA5C05"/>
    <w:rsid w:val="00BB42DB"/>
    <w:rsid w:val="00BE35E4"/>
    <w:rsid w:val="00C02E22"/>
    <w:rsid w:val="00C641E2"/>
    <w:rsid w:val="00C918B8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F1BB0"/>
    <w:rsid w:val="00F0503B"/>
    <w:rsid w:val="00F21627"/>
    <w:rsid w:val="00F77FAA"/>
    <w:rsid w:val="00F804A6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_" TargetMode="External"/><Relationship Id="rId13" Type="http://schemas.openxmlformats.org/officeDocument/2006/relationships/hyperlink" Target="consultantplus://offline/ref=A92502D2EC8D7513D25611F51649B53CAC681B07DA874EABA1411EFD5Ag0KCE" TargetMode="External"/><Relationship Id="rId18" Type="http://schemas.openxmlformats.org/officeDocument/2006/relationships/hyperlink" Target="consultantplus://offline/ref=FE417E7302ECC72937B58991ED3C900D569B51AA04244B6947768DF420F1F803491CF19DAEEF8A66IBPAE" TargetMode="External"/><Relationship Id="rId26" Type="http://schemas.openxmlformats.org/officeDocument/2006/relationships/hyperlink" Target="consultantplus://offline/ref=312474B79D961F62D8A89E06E65CECB42F6FCD1D0B680344CEF2EFCAF8A80F6EBB18577D98A70FA534U3C" TargetMode="External"/><Relationship Id="rId39" Type="http://schemas.openxmlformats.org/officeDocument/2006/relationships/hyperlink" Target="garantF1://12036354.5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B50A704294B6947768DF420IFP1E" TargetMode="External"/><Relationship Id="rId34" Type="http://schemas.openxmlformats.org/officeDocument/2006/relationships/hyperlink" Target="consultantplus://offline/ref=F440A9931652C43D958CB0F971EC8513ABDD6F8BD889909364786319BDF4GFF" TargetMode="External"/><Relationship Id="rId42" Type="http://schemas.openxmlformats.org/officeDocument/2006/relationships/hyperlink" Target="consultantplus://offline/ref=312474B79D961F62D8A89E06E65CECB42F6FCD1D0B680344CEF2EFCAF8A80F6EBB18577D98A70FA234U8C" TargetMode="External"/><Relationship Id="rId7" Type="http://schemas.openxmlformats.org/officeDocument/2006/relationships/hyperlink" Target="consultantplus://offline/ref=48C9DFE89FE31A21120123E2E03602A30E2630FCA12EA70050B0E220i0L_" TargetMode="External"/><Relationship Id="rId12" Type="http://schemas.openxmlformats.org/officeDocument/2006/relationships/hyperlink" Target="consultantplus://offline/ref=A5BEB1B11BABC9562E1534B1354C51B2F25C2AE66B1280ED85A71186A5D0p1E" TargetMode="External"/><Relationship Id="rId17" Type="http://schemas.openxmlformats.org/officeDocument/2006/relationships/hyperlink" Target="consultantplus://offline/ref=FE417E7302ECC72937B58991ED3C900D569B51AA04244B6947768DF420F1F803491CF19DAEEF8A67IBPDE" TargetMode="External"/><Relationship Id="rId25" Type="http://schemas.openxmlformats.org/officeDocument/2006/relationships/hyperlink" Target="consultantplus://offline/ref=FE417E7302ECC72937B58991ED3C900D559C58AA0F2E4B6947768DF420IFP1E" TargetMode="External"/><Relationship Id="rId33" Type="http://schemas.openxmlformats.org/officeDocument/2006/relationships/hyperlink" Target="consultantplus://offline/ref=F440A9931652C43D958CB0F971EC8513A2DB6A8ADB81CD996C216F1BFBGAF" TargetMode="External"/><Relationship Id="rId38" Type="http://schemas.openxmlformats.org/officeDocument/2006/relationships/hyperlink" Target="garantF1://10064072.1001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8IBPAE" TargetMode="External"/><Relationship Id="rId20" Type="http://schemas.openxmlformats.org/officeDocument/2006/relationships/hyperlink" Target="consultantplus://offline/ref=FE417E7302ECC72937B58991ED3C900D569B50A7052E4B6947768DF420F1F803491CF19DAEEC826FIBP0E" TargetMode="External"/><Relationship Id="rId29" Type="http://schemas.openxmlformats.org/officeDocument/2006/relationships/hyperlink" Target="consultantplus://offline/ref=312474B79D961F62D8A89E06E65CECB42F6FCD1D0B680344CEF2EFCAF8A80F6EBB18577D98A70FA234U8C" TargetMode="External"/><Relationship Id="rId41" Type="http://schemas.openxmlformats.org/officeDocument/2006/relationships/hyperlink" Target="consultantplus://offline/ref=312474B79D961F62D8A89E06E65CECB42564C9180B605E4EC6ABE3C8FFA75079BC515B7C98A70D3AUC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E746A4E542002FD133C6D6A973B955D1877F1AE542E712BA9B28FF0EC47E71AAAA410A31062B04Et5G1A" TargetMode="External"/><Relationship Id="rId11" Type="http://schemas.openxmlformats.org/officeDocument/2006/relationships/hyperlink" Target="consultantplus://offline/ref=A5BEB1B11BABC9562E1534B1354C51B2F25E2BEF671180ED85A71186A5D0p1E" TargetMode="External"/><Relationship Id="rId24" Type="http://schemas.openxmlformats.org/officeDocument/2006/relationships/hyperlink" Target="consultantplus://offline/ref=FE417E7302ECC72937B58991ED3C900D569E58A9082C4B6947768DF420IFP1E" TargetMode="External"/><Relationship Id="rId32" Type="http://schemas.openxmlformats.org/officeDocument/2006/relationships/hyperlink" Target="consultantplus://offline/ref=F440A9931652C43D958CB0F971EC8513ABDD6E8BDB83909364786319BD4F4B2F5630B87E3657C94AF3G6F" TargetMode="External"/><Relationship Id="rId37" Type="http://schemas.openxmlformats.org/officeDocument/2006/relationships/hyperlink" Target="garantF1://12025267.11_" TargetMode="External"/><Relationship Id="rId40" Type="http://schemas.openxmlformats.org/officeDocument/2006/relationships/hyperlink" Target="garantF1://12036354.1503_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9IBPEE" TargetMode="External"/><Relationship Id="rId23" Type="http://schemas.openxmlformats.org/officeDocument/2006/relationships/hyperlink" Target="consultantplus://offline/ref=FE417E7302ECC72937B58991ED3C900D569B51AA0E244B6947768DF420IFP1E" TargetMode="External"/><Relationship Id="rId28" Type="http://schemas.openxmlformats.org/officeDocument/2006/relationships/hyperlink" Target="consultantplus://offline/ref=312474B79D961F62D8A89E06E65CECB42F6FCD1D0B680344CEF2EFCAF8A80F6EBB18577D98A70FA034U5C" TargetMode="External"/><Relationship Id="rId36" Type="http://schemas.openxmlformats.org/officeDocument/2006/relationships/hyperlink" Target="garantF1://10008000.1_" TargetMode="External"/><Relationship Id="rId10" Type="http://schemas.openxmlformats.org/officeDocument/2006/relationships/hyperlink" Target="consultantplus://offline/ref=48C9DFE89FE31A21120123E2E03602A30E2F37F9AE7DF00201E5EC05B025i5L_" TargetMode="External"/><Relationship Id="rId19" Type="http://schemas.openxmlformats.org/officeDocument/2006/relationships/hyperlink" Target="consultantplus://offline/ref=FE417E7302ECC72937B58991ED3C900D569B50A7052E4B6947768DF420F1F803491CF19DAEEC8D67IBPEE" TargetMode="External"/><Relationship Id="rId31" Type="http://schemas.openxmlformats.org/officeDocument/2006/relationships/hyperlink" Target="consultantplus://offline/ref=F440A9931652C43D958CB0F971EC8513ABDD6E8BDB83909364786319BD4F4B2F5630B87E3657C94FF3GBF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_" TargetMode="External"/><Relationship Id="rId14" Type="http://schemas.openxmlformats.org/officeDocument/2006/relationships/hyperlink" Target="consultantplus://offline/ref=FE417E7302ECC72937B58991ED3C900D569B51AA04244B6947768DF420F1F803491CF19DAEEE8968IBPAE" TargetMode="External"/><Relationship Id="rId22" Type="http://schemas.openxmlformats.org/officeDocument/2006/relationships/hyperlink" Target="consultantplus://offline/ref=FE417E7302ECC72937B58991ED3C900D569951AE082A4B6947768DF420IFP1E" TargetMode="External"/><Relationship Id="rId27" Type="http://schemas.openxmlformats.org/officeDocument/2006/relationships/hyperlink" Target="consultantplus://offline/ref=312474B79D961F62D8A89E06E65CECB42F6FCD1D0B680344CEF2EFCAF8A80F6EBB18577D98A70FA734U2C" TargetMode="External"/><Relationship Id="rId30" Type="http://schemas.openxmlformats.org/officeDocument/2006/relationships/hyperlink" Target="consultantplus://offline/ref=F440A9931652C43D958CB0F971EC8513A3D8688CDC81CD996C216F1BBA4014385179B47F3657CFF4G8F" TargetMode="External"/><Relationship Id="rId35" Type="http://schemas.openxmlformats.org/officeDocument/2006/relationships/hyperlink" Target="consultantplus://offline/ref=F440A9931652C43D958CB0F971EC8513ABDD688CD88F909364786319BDF4GFF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4876</Words>
  <Characters>27798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3</cp:revision>
  <cp:lastPrinted>2018-01-19T01:50:00Z</cp:lastPrinted>
  <dcterms:created xsi:type="dcterms:W3CDTF">2018-01-19T01:47:00Z</dcterms:created>
  <dcterms:modified xsi:type="dcterms:W3CDTF">2018-01-19T01:51:00Z</dcterms:modified>
</cp:coreProperties>
</file>